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6A" w:rsidRPr="00377A6A" w:rsidRDefault="00377A6A" w:rsidP="00377A6A">
      <w:pPr>
        <w:shd w:val="clear" w:color="auto" w:fill="FFFFFF"/>
        <w:spacing w:line="240" w:lineRule="auto"/>
        <w:rPr>
          <w:rFonts w:ascii="Arial" w:eastAsia="Times New Roman" w:hAnsi="Arial" w:cs="Arial"/>
          <w:color w:val="222222"/>
          <w:sz w:val="19"/>
          <w:szCs w:val="19"/>
        </w:rPr>
      </w:pPr>
      <w:r w:rsidRPr="00377A6A">
        <w:rPr>
          <w:rFonts w:ascii="Helvetica" w:eastAsia="Times New Roman" w:hAnsi="Helvetica" w:cs="Helvetica"/>
          <w:color w:val="1D2129"/>
          <w:sz w:val="21"/>
          <w:szCs w:val="21"/>
          <w:lang w:val="es-EC"/>
        </w:rPr>
        <w:t>EL VIAJE DE LA MADRE</w:t>
      </w:r>
      <w:r w:rsidRPr="00377A6A">
        <w:rPr>
          <w:rFonts w:ascii="Helvetica" w:eastAsia="Times New Roman" w:hAnsi="Helvetica" w:cs="Helvetica"/>
          <w:color w:val="1D2129"/>
          <w:sz w:val="21"/>
          <w:szCs w:val="21"/>
          <w:lang w:val="es-EC"/>
        </w:rPr>
        <w:br/>
        <w:t xml:space="preserve">Formación en Kundalini Yoga Pre y Post Natal </w:t>
      </w:r>
      <w:r w:rsidRPr="00377A6A">
        <w:rPr>
          <w:rFonts w:ascii="Helvetica" w:eastAsia="Times New Roman" w:hAnsi="Helvetica" w:cs="Helvetica"/>
          <w:color w:val="1D2129"/>
          <w:sz w:val="21"/>
          <w:szCs w:val="21"/>
          <w:lang w:val="es-EC"/>
        </w:rPr>
        <w:br/>
        <w:t xml:space="preserve">Quito 2019 </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¿Quieres ser profesora de yoga pre y post natal?</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 xml:space="preserve">La Formación en Kundalini Yoga Pre y Post Natal es un programa único para mujeres que desean enseñar yoga a mujeres embarazas y en postparto, a madres que desean experimentar un parto empoderado, que desean aportar un componente espiritual al acto de elegir el nacimiento de un alma en este mundo. Esta formación también ofrece a profesionales de la salud (médicos, parteras, doulas, etc) la posibilidad de ampliar su conocimiento y herramientas. También es un proceso de empoderamiento para las mujeres que temen el embarazo y el proceso de parto y desean moverse a través de sus bloqueos personales. </w:t>
      </w:r>
      <w:r w:rsidRPr="00377A6A">
        <w:rPr>
          <w:rFonts w:ascii="Helvetica" w:eastAsia="Times New Roman" w:hAnsi="Helvetica" w:cs="Helvetica"/>
          <w:color w:val="1D2129"/>
          <w:sz w:val="21"/>
          <w:szCs w:val="21"/>
          <w:lang w:val="es-EC"/>
        </w:rPr>
        <w:br/>
        <w:t xml:space="preserve">Basado en las enseñanzas de Kundalini Yoga de Yogi Bhajan, esta formación ofrece un proceso de estudio en profundidad del proceso de fertilidad, embarazo, parto y postparto desde una perspectiva yóguica. El Kundalini Yoga es un conjunto antiguo y holístico de prácticas que abordan el funcionamiento de la mente, el cuerpo y el espíritu como una unidad. Ofrece una caja de herramientas perfectas para equipar a cualquier mujer para que se conozca mejor a sí misma, incluido su Ser infinito, y para lidiar con el estrés y la adversidad de crear y criar una familia. La tecnología de Kundalini Yoga, pranayama y meditación crea poder, autoestima y una profunda conexión espiritual con la poderosa energía femenina. </w:t>
      </w:r>
      <w:r w:rsidRPr="00377A6A">
        <w:rPr>
          <w:rFonts w:ascii="Helvetica" w:eastAsia="Times New Roman" w:hAnsi="Helvetica" w:cs="Helvetica"/>
          <w:color w:val="1D2129"/>
          <w:sz w:val="21"/>
          <w:szCs w:val="21"/>
          <w:lang w:val="es-EC"/>
        </w:rPr>
        <w:br/>
        <w:t xml:space="preserve">Esta formación se ha llevado a cabo constantemente desde 2007 en más de 6 países de Europa y Sudamérica. Sabemos que se trata de un proceso de liberación femenina que cambia la vida y mejora el embarazo y el parto. </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 xml:space="preserve">DIRIGIDO A: </w:t>
      </w:r>
      <w:r w:rsidRPr="00377A6A">
        <w:rPr>
          <w:rFonts w:ascii="Helvetica" w:eastAsia="Times New Roman" w:hAnsi="Helvetica" w:cs="Helvetica"/>
          <w:color w:val="1D2129"/>
          <w:sz w:val="21"/>
          <w:szCs w:val="21"/>
          <w:lang w:val="es-EC"/>
        </w:rPr>
        <w:br/>
        <w:t>Mamás o futuras mamás, mujeres que quieran ser profesoras de Kundalini Yoga pre y post natal (no es necesario ser profesora de yoga), doulas, parteras, hombres y mujeres que trabajen con embarazadas, parto y puerperio.</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FECHAS:</w:t>
      </w:r>
      <w:r w:rsidRPr="00377A6A">
        <w:rPr>
          <w:rFonts w:ascii="Helvetica" w:eastAsia="Times New Roman" w:hAnsi="Helvetica" w:cs="Helvetica"/>
          <w:color w:val="1D2129"/>
          <w:sz w:val="21"/>
          <w:szCs w:val="21"/>
          <w:lang w:val="es-EC"/>
        </w:rPr>
        <w:br/>
        <w:t>28 al 31 de Mayo: Módulos I y II con Satya Kaur</w:t>
      </w:r>
      <w:r w:rsidRPr="00377A6A">
        <w:rPr>
          <w:rFonts w:ascii="Helvetica" w:eastAsia="Times New Roman" w:hAnsi="Helvetica" w:cs="Helvetica"/>
          <w:color w:val="1D2129"/>
          <w:sz w:val="21"/>
          <w:szCs w:val="21"/>
          <w:lang w:val="es-EC"/>
        </w:rPr>
        <w:br/>
        <w:t>8 y 9 de Junio: Módulo III con Nam Hari Kaur</w:t>
      </w:r>
      <w:r w:rsidRPr="00377A6A">
        <w:rPr>
          <w:rFonts w:ascii="Helvetica" w:eastAsia="Times New Roman" w:hAnsi="Helvetica" w:cs="Helvetica"/>
          <w:color w:val="1D2129"/>
          <w:sz w:val="21"/>
          <w:szCs w:val="21"/>
          <w:lang w:val="es-EC"/>
        </w:rPr>
        <w:br/>
        <w:t>20 y 21 de Julio: Módulo IV con Gurujot Kaur</w:t>
      </w:r>
      <w:r w:rsidRPr="00377A6A">
        <w:rPr>
          <w:rFonts w:ascii="Helvetica" w:eastAsia="Times New Roman" w:hAnsi="Helvetica" w:cs="Helvetica"/>
          <w:color w:val="1D2129"/>
          <w:sz w:val="21"/>
          <w:szCs w:val="21"/>
          <w:lang w:val="es-EC"/>
        </w:rPr>
        <w:br/>
        <w:t>15 al 18 de Agosto: Módulo V y VI con Dev Amrit Kaur</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LUGAR:</w:t>
      </w:r>
      <w:r w:rsidRPr="00377A6A">
        <w:rPr>
          <w:rFonts w:ascii="Helvetica" w:eastAsia="Times New Roman" w:hAnsi="Helvetica" w:cs="Helvetica"/>
          <w:color w:val="1D2129"/>
          <w:sz w:val="21"/>
          <w:szCs w:val="21"/>
          <w:lang w:val="es-EC"/>
        </w:rPr>
        <w:br/>
        <w:t>Siri Prem – Julio Zaldumbide N25-104, La Floresta – Quito, Ecuador</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CONTACTO</w:t>
      </w:r>
      <w:r w:rsidRPr="00377A6A">
        <w:rPr>
          <w:rFonts w:ascii="Helvetica" w:eastAsia="Times New Roman" w:hAnsi="Helvetica" w:cs="Helvetica"/>
          <w:color w:val="1D2129"/>
          <w:sz w:val="21"/>
          <w:szCs w:val="21"/>
          <w:lang w:val="es-EC"/>
        </w:rPr>
        <w:br/>
        <w:t xml:space="preserve">►Escríbenos para recibir más información, detalles e inscribirte si lo deseas: </w:t>
      </w:r>
      <w:r w:rsidRPr="00377A6A">
        <w:rPr>
          <w:rFonts w:ascii="Helvetica" w:eastAsia="Times New Roman" w:hAnsi="Helvetica" w:cs="Helvetica"/>
          <w:color w:val="1D2129"/>
          <w:sz w:val="21"/>
          <w:szCs w:val="21"/>
          <w:lang w:val="es-EC"/>
        </w:rPr>
        <w:br/>
        <w:t>+593 991697528 (WhatsApp)</w:t>
      </w:r>
      <w:r w:rsidRPr="00377A6A">
        <w:rPr>
          <w:rFonts w:ascii="Helvetica" w:eastAsia="Times New Roman" w:hAnsi="Helvetica" w:cs="Helvetica"/>
          <w:color w:val="1D2129"/>
          <w:sz w:val="21"/>
          <w:szCs w:val="21"/>
          <w:lang w:val="es-EC"/>
        </w:rPr>
        <w:br/>
      </w:r>
      <w:hyperlink r:id="rId4" w:tgtFrame="_blank" w:history="1">
        <w:r w:rsidRPr="00377A6A">
          <w:rPr>
            <w:rFonts w:ascii="Helvetica" w:eastAsia="Times New Roman" w:hAnsi="Helvetica" w:cs="Helvetica"/>
            <w:color w:val="4285F4"/>
            <w:sz w:val="21"/>
            <w:szCs w:val="21"/>
            <w:u w:val="single"/>
            <w:lang w:val="es-EC"/>
          </w:rPr>
          <w:t>siriprem.talleres@gmail.com</w:t>
        </w:r>
      </w:hyperlink>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PAGOS</w:t>
      </w:r>
      <w:r w:rsidRPr="00377A6A">
        <w:rPr>
          <w:rFonts w:ascii="Helvetica" w:eastAsia="Times New Roman" w:hAnsi="Helvetica" w:cs="Helvetica"/>
          <w:color w:val="1D2129"/>
          <w:sz w:val="21"/>
          <w:szCs w:val="21"/>
          <w:lang w:val="es-EC"/>
        </w:rPr>
        <w:br/>
        <w:t>Pago Total Anticipado: 960 USD</w:t>
      </w:r>
      <w:r w:rsidRPr="00377A6A">
        <w:rPr>
          <w:rFonts w:ascii="Helvetica" w:eastAsia="Times New Roman" w:hAnsi="Helvetica" w:cs="Helvetica"/>
          <w:color w:val="1D2129"/>
          <w:sz w:val="21"/>
          <w:szCs w:val="21"/>
          <w:lang w:val="es-EC"/>
        </w:rPr>
        <w:br/>
        <w:t>Pago por Módulo: 175 USD (son 6 módulos)</w:t>
      </w:r>
      <w:r w:rsidRPr="00377A6A">
        <w:rPr>
          <w:rFonts w:ascii="Helvetica" w:eastAsia="Times New Roman" w:hAnsi="Helvetica" w:cs="Helvetica"/>
          <w:color w:val="1D2129"/>
          <w:sz w:val="21"/>
          <w:szCs w:val="21"/>
          <w:lang w:val="es-EC"/>
        </w:rPr>
        <w:br/>
        <w:t>Pago por cuotas mensuales desde Febrero: 150 USD (8 cuotas mensuales de Febrero a Agosto 2019)</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No incluye alojamiento ni comidas, solo breaks. Si no vives en Quito podemos ayudarte a tener alojamiento en la Sangat.</w:t>
      </w:r>
      <w:r w:rsidRPr="00377A6A">
        <w:rPr>
          <w:rFonts w:ascii="Helvetica" w:eastAsia="Times New Roman" w:hAnsi="Helvetica" w:cs="Helvetica"/>
          <w:color w:val="1D2129"/>
          <w:sz w:val="21"/>
          <w:szCs w:val="21"/>
          <w:lang w:val="es-EC"/>
        </w:rPr>
        <w:br/>
        <w:t xml:space="preserve">El proceso de certificación avalada por The Mother´s Journey tiene un costo adicional de 65 USD, </w:t>
      </w:r>
      <w:r w:rsidRPr="00377A6A">
        <w:rPr>
          <w:rFonts w:ascii="Helvetica" w:eastAsia="Times New Roman" w:hAnsi="Helvetica" w:cs="Helvetica"/>
          <w:color w:val="1D2129"/>
          <w:sz w:val="21"/>
          <w:szCs w:val="21"/>
          <w:lang w:val="es-EC"/>
        </w:rPr>
        <w:lastRenderedPageBreak/>
        <w:t>que se entregan una vez que hayas cumplido los requisitos de certificación.</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DICTADO POR:</w:t>
      </w:r>
      <w:r w:rsidRPr="00377A6A">
        <w:rPr>
          <w:rFonts w:ascii="Helvetica" w:eastAsia="Times New Roman" w:hAnsi="Helvetica" w:cs="Helvetica"/>
          <w:color w:val="1D2129"/>
          <w:sz w:val="21"/>
          <w:szCs w:val="21"/>
          <w:lang w:val="es-EC"/>
        </w:rPr>
        <w:br/>
        <w:t>► Satya Kaur – Portugal</w:t>
      </w:r>
      <w:r w:rsidRPr="00377A6A">
        <w:rPr>
          <w:rFonts w:ascii="Helvetica" w:eastAsia="Times New Roman" w:hAnsi="Helvetica" w:cs="Helvetica"/>
          <w:color w:val="1D2129"/>
          <w:sz w:val="21"/>
          <w:szCs w:val="21"/>
          <w:lang w:val="es-EC"/>
        </w:rPr>
        <w:br/>
        <w:t xml:space="preserve">Es Co-fundadora y directora de la Escuela Internacional Karam Kriya (Reino Unido) y del Ashram Quinta do Rajo (Portugal). Ha sido matrona durante 9 años y actualmente comparte sus conocimientos de yoga y maternidad para la formación “The Mother's Journey”. </w:t>
      </w:r>
      <w:r w:rsidRPr="00377A6A">
        <w:rPr>
          <w:rFonts w:ascii="Helvetica" w:eastAsia="Times New Roman" w:hAnsi="Helvetica" w:cs="Helvetica"/>
          <w:color w:val="1D2129"/>
          <w:sz w:val="21"/>
          <w:szCs w:val="21"/>
          <w:lang w:val="es-EC"/>
        </w:rPr>
        <w:br/>
        <w:t>Ha estado enseñando Kundalini Yoga, como lo enseñó Yogi Bhajan, durante 30 años y actualmente forma profesores de yoga en nivel I y II. Satya es la autora de "Yoga, Kundalini &amp; Eu", un manual de yoga en portugués publicado en marzo de 2011. También es facilitadora de “Mito-Drama” y miembro activo de “La Carpa Roja”.</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►Nam Hari Kaur - España</w:t>
      </w:r>
      <w:r w:rsidRPr="00377A6A">
        <w:rPr>
          <w:rFonts w:ascii="Helvetica" w:eastAsia="Times New Roman" w:hAnsi="Helvetica" w:cs="Helvetica"/>
          <w:color w:val="1D2129"/>
          <w:sz w:val="21"/>
          <w:szCs w:val="21"/>
          <w:lang w:val="es-EC"/>
        </w:rPr>
        <w:br/>
        <w:t xml:space="preserve">Nam Hari Kaur, durante 34 años enseñó anatomía, para enfermería. </w:t>
      </w:r>
      <w:r w:rsidRPr="00377A6A">
        <w:rPr>
          <w:rFonts w:ascii="Helvetica" w:eastAsia="Times New Roman" w:hAnsi="Helvetica" w:cs="Helvetica"/>
          <w:color w:val="1D2129"/>
          <w:sz w:val="21"/>
          <w:szCs w:val="21"/>
          <w:lang w:val="es-EC"/>
        </w:rPr>
        <w:br/>
        <w:t>Comienza el camino del yoga a los 25 años. Ha trabajado siempre con mujeres y es Madre, hecho que ha traído gran goce a su vida.</w:t>
      </w:r>
      <w:r w:rsidRPr="00377A6A">
        <w:rPr>
          <w:rFonts w:ascii="Helvetica" w:eastAsia="Times New Roman" w:hAnsi="Helvetica" w:cs="Helvetica"/>
          <w:color w:val="1D2129"/>
          <w:sz w:val="21"/>
          <w:szCs w:val="21"/>
          <w:lang w:val="es-EC"/>
        </w:rPr>
        <w:br/>
        <w:t>Actualmente lidera una ONG que ofrece Kundalini Yoga a mujeres de infancia violentada. Es Lead Trainer en la Escuela Internacional de Karam Kriya y se dedica a expandir las enseñanzas de Kundalini Yoga.</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 xml:space="preserve">►Dev Amrit Kaur - México </w:t>
      </w:r>
      <w:r w:rsidRPr="00377A6A">
        <w:rPr>
          <w:rFonts w:ascii="Helvetica" w:eastAsia="Times New Roman" w:hAnsi="Helvetica" w:cs="Helvetica"/>
          <w:color w:val="1D2129"/>
          <w:sz w:val="21"/>
          <w:szCs w:val="21"/>
          <w:lang w:val="es-EC"/>
        </w:rPr>
        <w:br/>
        <w:t>Dev Amrit Kaur es mujer madre, mujer esposa, mujer yogini. Le apasionan las enseñanzas de Kundalini Yoga por Yogi Bhajan sobre la mujer, las cuales le han transformado la vida. Es capacitadora profesional dentro de la Academia Acuariana, formando maestro de formación nivel 1 y pre y postnatal. En el 2010 se certificó como Doula (acompañante de parto) bajo DONA International (</w:t>
      </w:r>
      <w:hyperlink r:id="rId5" w:tgtFrame="_blank" w:history="1">
        <w:r w:rsidRPr="00377A6A">
          <w:rPr>
            <w:rFonts w:ascii="Helvetica" w:eastAsia="Times New Roman" w:hAnsi="Helvetica" w:cs="Helvetica"/>
            <w:color w:val="365899"/>
            <w:sz w:val="21"/>
            <w:szCs w:val="21"/>
            <w:u w:val="single"/>
            <w:lang w:val="es-EC"/>
          </w:rPr>
          <w:t>www.dona.org</w:t>
        </w:r>
      </w:hyperlink>
      <w:r w:rsidRPr="00377A6A">
        <w:rPr>
          <w:rFonts w:ascii="Helvetica" w:eastAsia="Times New Roman" w:hAnsi="Helvetica" w:cs="Helvetica"/>
          <w:color w:val="1D2129"/>
          <w:sz w:val="21"/>
          <w:szCs w:val="21"/>
          <w:lang w:val="es-EC"/>
        </w:rPr>
        <w:t xml:space="preserve">). También imparte consultas personales bajo la enseñanza de Karam Kriya. Es mexicana de nacimiento. </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 xml:space="preserve">►Gurujot Kaur – Argentina y Ecuador: </w:t>
      </w:r>
      <w:r w:rsidRPr="00377A6A">
        <w:rPr>
          <w:rFonts w:ascii="Helvetica" w:eastAsia="Times New Roman" w:hAnsi="Helvetica" w:cs="Helvetica"/>
          <w:color w:val="1D2129"/>
          <w:sz w:val="21"/>
          <w:szCs w:val="21"/>
          <w:lang w:val="es-EC"/>
        </w:rPr>
        <w:br/>
        <w:t xml:space="preserve">Es Antropóloga, Profesora y Capacitadora Asociada de Kundalini Yoga (Kundalini Research Institute). Enseña desde el 2010 en Argentina y Ecuador. Se especializó en las enseñanzas de Kundalini Yoga para la mujer, en Kundalini Yoga pre y post natal, y se formó como Doula. Ha sido Directora Ejecutiva de la Fundación Mujer de Luz Ecuador entre el 2014 y 2018, </w:t>
      </w:r>
      <w:r w:rsidRPr="00377A6A">
        <w:rPr>
          <w:rFonts w:ascii="Helvetica" w:eastAsia="Times New Roman" w:hAnsi="Helvetica" w:cs="Helvetica"/>
          <w:color w:val="1D2129"/>
          <w:sz w:val="21"/>
          <w:szCs w:val="21"/>
          <w:lang w:val="es-EC"/>
        </w:rPr>
        <w:br/>
        <w:t>Actualmente Estudia Karam Kriya con Shiv Charan Singh, vive en Quito y forma parte de los equipos del Centro de Kundalini Yoga Siri Prem (Ecuador) y de la Escuela Karam Kriya School Latinoamérica.</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MÓDULO</w:t>
      </w:r>
      <w:r w:rsidRPr="00377A6A">
        <w:rPr>
          <w:rFonts w:ascii="Helvetica" w:eastAsia="Times New Roman" w:hAnsi="Helvetica" w:cs="Helvetica"/>
          <w:color w:val="1D2129"/>
          <w:sz w:val="21"/>
          <w:szCs w:val="21"/>
          <w:lang w:val="es-EC"/>
        </w:rPr>
        <w:br/>
        <w:t>La Formación consta de 6 Módulos:</w:t>
      </w:r>
      <w:r w:rsidRPr="00377A6A">
        <w:rPr>
          <w:rFonts w:ascii="Helvetica" w:eastAsia="Times New Roman" w:hAnsi="Helvetica" w:cs="Helvetica"/>
          <w:color w:val="1D2129"/>
          <w:sz w:val="21"/>
          <w:szCs w:val="21"/>
          <w:lang w:val="es-EC"/>
        </w:rPr>
        <w:br/>
        <w:t>I: Concepción Consciente</w:t>
      </w:r>
      <w:r w:rsidRPr="00377A6A">
        <w:rPr>
          <w:rFonts w:ascii="Helvetica" w:eastAsia="Times New Roman" w:hAnsi="Helvetica" w:cs="Helvetica"/>
          <w:color w:val="1D2129"/>
          <w:sz w:val="21"/>
          <w:szCs w:val="21"/>
          <w:lang w:val="es-EC"/>
        </w:rPr>
        <w:br/>
        <w:t>II: Kundalini Yoga en el embarazo</w:t>
      </w:r>
      <w:r w:rsidRPr="00377A6A">
        <w:rPr>
          <w:rFonts w:ascii="Helvetica" w:eastAsia="Times New Roman" w:hAnsi="Helvetica" w:cs="Helvetica"/>
          <w:color w:val="1D2129"/>
          <w:sz w:val="21"/>
          <w:szCs w:val="21"/>
          <w:lang w:val="es-EC"/>
        </w:rPr>
        <w:br/>
        <w:t>III: Las dinámicas del parto</w:t>
      </w:r>
      <w:r w:rsidRPr="00377A6A">
        <w:rPr>
          <w:rFonts w:ascii="Helvetica" w:eastAsia="Times New Roman" w:hAnsi="Helvetica" w:cs="Helvetica"/>
          <w:color w:val="1D2129"/>
          <w:sz w:val="21"/>
          <w:szCs w:val="21"/>
          <w:lang w:val="es-EC"/>
        </w:rPr>
        <w:br/>
        <w:t>IV: Período post- natal</w:t>
      </w:r>
      <w:r w:rsidRPr="00377A6A">
        <w:rPr>
          <w:rFonts w:ascii="Helvetica" w:eastAsia="Times New Roman" w:hAnsi="Helvetica" w:cs="Helvetica"/>
          <w:color w:val="1D2129"/>
          <w:sz w:val="21"/>
          <w:szCs w:val="21"/>
          <w:lang w:val="es-EC"/>
        </w:rPr>
        <w:br/>
        <w:t>V: Liberación y Liderazgo femenino</w:t>
      </w:r>
      <w:r w:rsidRPr="00377A6A">
        <w:rPr>
          <w:rFonts w:ascii="Helvetica" w:eastAsia="Times New Roman" w:hAnsi="Helvetica" w:cs="Helvetica"/>
          <w:color w:val="1D2129"/>
          <w:sz w:val="21"/>
          <w:szCs w:val="21"/>
          <w:lang w:val="es-EC"/>
        </w:rPr>
        <w:br/>
        <w:t>VI: Despertando a los Padres</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Módulo I: Concepción Consciente</w:t>
      </w:r>
      <w:r w:rsidRPr="00377A6A">
        <w:rPr>
          <w:rFonts w:ascii="Helvetica" w:eastAsia="Times New Roman" w:hAnsi="Helvetica" w:cs="Helvetica"/>
          <w:color w:val="1D2129"/>
          <w:sz w:val="21"/>
          <w:szCs w:val="21"/>
          <w:lang w:val="es-EC"/>
        </w:rPr>
        <w:br/>
        <w:t>El Secreto de la Vida: Relaciones conscientes, la sexualidad y su expresión, el ciclo de la luna, la fertilidad, estilo de vida, concepción consciente, la encarnación, la oración a la madre, el viaje del alma, dieta, yoga y meditación.</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Módulo II: Kundalini Yoga en el embarazo</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lastRenderedPageBreak/>
        <w:t>Anatomía y psicología del embarazo, cambios en los tres trimestres. Kriyas en Kundalini Yoga, posturas y alternativas, prioridades, remedios y enfermedades menores, técnicas de meditación.</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Módulo III: Las dinámicas del parto</w:t>
      </w:r>
      <w:r w:rsidRPr="00377A6A">
        <w:rPr>
          <w:rFonts w:ascii="Helvetica" w:eastAsia="Times New Roman" w:hAnsi="Helvetica" w:cs="Helvetica"/>
          <w:color w:val="1D2129"/>
          <w:sz w:val="21"/>
          <w:szCs w:val="21"/>
          <w:lang w:val="es-EC"/>
        </w:rPr>
        <w:br/>
        <w:t>El parto: Preparación, etapas en el parto, la respiración, lidiar con el “dolor”, facilitar el proceso de nacimiento, bloqueos mentales, montar las olas, mantener el contacto, nacimiento como iniciación.</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Módulo IV: Período post- natal</w:t>
      </w:r>
      <w:r w:rsidRPr="00377A6A">
        <w:rPr>
          <w:rFonts w:ascii="Helvetica" w:eastAsia="Times New Roman" w:hAnsi="Helvetica" w:cs="Helvetica"/>
          <w:color w:val="1D2129"/>
          <w:sz w:val="21"/>
          <w:szCs w:val="21"/>
          <w:lang w:val="es-EC"/>
        </w:rPr>
        <w:br/>
        <w:t>La cuarentena seguida al parto, iniciación de la madre, retos, sentimientos hacia el recién nacido, recuperar el cuerpo normal, amamantar, aceptar ayuda, depresión, cuidar a la madre, qué ejercicios y cuándo. Este es el estado más crítico y encantador del Viaje.</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Módulo V: Liderazgo y la liberación para la Mujer</w:t>
      </w:r>
      <w:r w:rsidRPr="00377A6A">
        <w:rPr>
          <w:rFonts w:ascii="Helvetica" w:eastAsia="Times New Roman" w:hAnsi="Helvetica" w:cs="Helvetica"/>
          <w:color w:val="1D2129"/>
          <w:sz w:val="21"/>
          <w:szCs w:val="21"/>
          <w:lang w:val="es-EC"/>
        </w:rPr>
        <w:br/>
        <w:t>Facilitar grupos de mujeres, sabiduría menstrual, técnicas de meditación que refuerzan la estabilidad de una misma.</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t>Módulo VI: Despertando a los padres</w:t>
      </w:r>
      <w:r w:rsidRPr="00377A6A">
        <w:rPr>
          <w:rFonts w:ascii="Helvetica" w:eastAsia="Times New Roman" w:hAnsi="Helvetica" w:cs="Helvetica"/>
          <w:color w:val="1D2129"/>
          <w:sz w:val="21"/>
          <w:szCs w:val="21"/>
          <w:lang w:val="es-EC"/>
        </w:rPr>
        <w:br/>
        <w:t>Educar a los Padres. Primera infancia y más allá, nutrición familiar, comunicación respetuosa, celos entre hermanos, amor y afecto, habilidades en la comunicación, karmas familiares, yoga para niños. Fortalecimiento desde la infancia y qué no hacer con los niños.</w:t>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lang w:val="es-EC"/>
        </w:rPr>
        <w:br/>
      </w:r>
      <w:r w:rsidRPr="00377A6A">
        <w:rPr>
          <w:rFonts w:ascii="Helvetica" w:eastAsia="Times New Roman" w:hAnsi="Helvetica" w:cs="Helvetica"/>
          <w:color w:val="1D2129"/>
          <w:sz w:val="21"/>
          <w:szCs w:val="21"/>
        </w:rPr>
        <w:t>¡TE ESPERAMOS!</w:t>
      </w:r>
      <w:r w:rsidRPr="00377A6A">
        <w:rPr>
          <w:rFonts w:ascii="Helvetica" w:eastAsia="Times New Roman" w:hAnsi="Helvetica" w:cs="Helvetica"/>
          <w:color w:val="1D2129"/>
          <w:sz w:val="21"/>
          <w:szCs w:val="21"/>
        </w:rPr>
        <w:br/>
        <w:t>BENDICIONES – SAT NAM</w:t>
      </w:r>
    </w:p>
    <w:p w:rsidR="00FE2781" w:rsidRDefault="00FE2781">
      <w:bookmarkStart w:id="0" w:name="_GoBack"/>
      <w:bookmarkEnd w:id="0"/>
    </w:p>
    <w:sectPr w:rsidR="00FE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6A"/>
    <w:rsid w:val="00377A6A"/>
    <w:rsid w:val="00FE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27494-9F43-4EF7-8DD1-E686529A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77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344318">
      <w:bodyDiv w:val="1"/>
      <w:marLeft w:val="0"/>
      <w:marRight w:val="0"/>
      <w:marTop w:val="0"/>
      <w:marBottom w:val="0"/>
      <w:divBdr>
        <w:top w:val="none" w:sz="0" w:space="0" w:color="auto"/>
        <w:left w:val="none" w:sz="0" w:space="0" w:color="auto"/>
        <w:bottom w:val="none" w:sz="0" w:space="0" w:color="auto"/>
        <w:right w:val="none" w:sz="0" w:space="0" w:color="auto"/>
      </w:divBdr>
      <w:divsChild>
        <w:div w:id="1897278507">
          <w:marLeft w:val="0"/>
          <w:marRight w:val="0"/>
          <w:marTop w:val="240"/>
          <w:marBottom w:val="240"/>
          <w:divBdr>
            <w:top w:val="none" w:sz="0" w:space="0" w:color="auto"/>
            <w:left w:val="none" w:sz="0" w:space="0" w:color="auto"/>
            <w:bottom w:val="none" w:sz="0" w:space="0" w:color="auto"/>
            <w:right w:val="none" w:sz="0" w:space="0" w:color="auto"/>
          </w:divBdr>
          <w:divsChild>
            <w:div w:id="1451974095">
              <w:marLeft w:val="0"/>
              <w:marRight w:val="0"/>
              <w:marTop w:val="0"/>
              <w:marBottom w:val="0"/>
              <w:divBdr>
                <w:top w:val="none" w:sz="0" w:space="0" w:color="auto"/>
                <w:left w:val="none" w:sz="0" w:space="0" w:color="auto"/>
                <w:bottom w:val="none" w:sz="0" w:space="0" w:color="auto"/>
                <w:right w:val="none" w:sz="0" w:space="0" w:color="auto"/>
              </w:divBdr>
              <w:divsChild>
                <w:div w:id="17683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dona.org%2F%3Ffbclid%3DIwAR17sGd6UN1XtSV-WzNSIiMZSbuJwNn9oG2NjmFlBp1V-xdapzXkARAZuv0&amp;h=AT2to8YsAOOxrLdKK3wj2mCK3ONSIGgTiF1eTa2YAUmn9BSt52yDit7IYEEg7ESRWTqsTgi8nBad40g7QvhAGizC7B0swSB7R5v1PBmUTKXTOKxYFNg2QhOYp-P-OZIHgApZ8TKTGGEjAI4VdZ3S" TargetMode="External"/><Relationship Id="rId4" Type="http://schemas.openxmlformats.org/officeDocument/2006/relationships/hyperlink" Target="mailto:siriprem.taller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2019-02-11T14:40:00Z</dcterms:created>
  <dcterms:modified xsi:type="dcterms:W3CDTF">2019-02-11T14:42:00Z</dcterms:modified>
</cp:coreProperties>
</file>